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D33D">
      <w:pPr>
        <w:spacing w:before="380" w:after="140" w:line="288" w:lineRule="auto"/>
        <w:ind w:left="0"/>
        <w:jc w:val="left"/>
        <w:outlineLvl w:val="0"/>
      </w:pPr>
      <w:bookmarkStart w:id="0" w:name="heading_2"/>
      <w:r>
        <w:rPr>
          <w:rFonts w:ascii="Arial" w:hAnsi="Arial" w:eastAsia="等线" w:cs="Arial"/>
          <w:b/>
          <w:sz w:val="36"/>
        </w:rPr>
        <w:t>图形化 小学低段组（1-3 年级）</w:t>
      </w:r>
      <w:bookmarkEnd w:id="0"/>
    </w:p>
    <w:p w14:paraId="530E8BEB">
      <w:pPr>
        <w:spacing w:before="320" w:after="120" w:line="288" w:lineRule="auto"/>
        <w:ind w:left="0"/>
        <w:jc w:val="left"/>
        <w:outlineLvl w:val="1"/>
      </w:pPr>
      <w:bookmarkStart w:id="1" w:name="heading_3"/>
      <w:r>
        <w:rPr>
          <w:rFonts w:ascii="Arial" w:hAnsi="Arial" w:eastAsia="等线" w:cs="Arial"/>
          <w:b/>
          <w:sz w:val="32"/>
        </w:rPr>
        <w:t>高频精简必背考点（冲刺专用）</w:t>
      </w:r>
      <w:bookmarkEnd w:id="1"/>
    </w:p>
    <w:p w14:paraId="3619B82E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程序三大基本结构：</w:t>
      </w:r>
      <w:r>
        <w:rPr>
          <w:rFonts w:ascii="Arial" w:hAnsi="Arial" w:eastAsia="等线" w:cs="Arial"/>
          <w:b/>
          <w:sz w:val="22"/>
        </w:rPr>
        <w:t>顺序结构、分支结构、循环结构</w:t>
      </w:r>
    </w:p>
    <w:p w14:paraId="2FF23D8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图形化四要素：角色、背景、造型、声音</w:t>
      </w:r>
    </w:p>
    <w:p w14:paraId="481317C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变量作用：统计人数、物资数量、行军天数、计分</w:t>
      </w:r>
    </w:p>
    <w:p w14:paraId="3FDFFA9B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分支积木：如果… 那么…、如果… 否则…</w:t>
      </w:r>
    </w:p>
    <w:p w14:paraId="401C11AD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循环积木：重复执行固定次数、永远重复</w:t>
      </w:r>
    </w:p>
    <w:p w14:paraId="02E9BE3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关系判断：大于、小于、等于、不等于</w:t>
      </w:r>
    </w:p>
    <w:p w14:paraId="398E6EF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程序触发：绿旗点击、按键按下、角色被点击</w:t>
      </w:r>
    </w:p>
    <w:p w14:paraId="6B20363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广播作用：实现多角色之间消息传递、联动动作</w:t>
      </w:r>
    </w:p>
    <w:p w14:paraId="68108E9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星火征途常考场景：行军巡逻、站岗排班、物资清点、路线二选一</w:t>
      </w:r>
    </w:p>
    <w:p w14:paraId="34938E23">
      <w:pPr>
        <w:spacing w:before="320" w:after="120" w:line="288" w:lineRule="auto"/>
        <w:ind w:left="0"/>
        <w:jc w:val="left"/>
        <w:outlineLvl w:val="1"/>
      </w:pPr>
      <w:bookmarkStart w:id="2" w:name="heading_4"/>
      <w:r>
        <w:rPr>
          <w:rFonts w:ascii="Arial" w:hAnsi="Arial" w:eastAsia="等线" w:cs="Arial"/>
          <w:b/>
          <w:sz w:val="32"/>
        </w:rPr>
        <w:t>初赛模拟试卷</w:t>
      </w:r>
      <w:bookmarkEnd w:id="2"/>
    </w:p>
    <w:p w14:paraId="53BB347B">
      <w:pPr>
        <w:spacing w:before="300" w:after="120" w:line="288" w:lineRule="auto"/>
        <w:ind w:left="0"/>
        <w:jc w:val="left"/>
        <w:outlineLvl w:val="2"/>
      </w:pPr>
      <w:bookmarkStart w:id="3" w:name="heading_5"/>
      <w:r>
        <w:rPr>
          <w:rFonts w:ascii="Arial" w:hAnsi="Arial" w:eastAsia="等线" w:cs="Arial"/>
          <w:b/>
          <w:sz w:val="30"/>
        </w:rPr>
        <w:t>一、单选题（每题 2 分）</w:t>
      </w:r>
      <w:bookmarkEnd w:id="3"/>
    </w:p>
    <w:p w14:paraId="3E097E35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程序从上到下依次执行，属于（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分支结构  B. 顺序结构  C. 循环结构  D. 递归结构</w:t>
      </w:r>
    </w:p>
    <w:p w14:paraId="362D4C32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天黑就停止站岗，适合用哪类积木（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循环  B. 分支判断  C. 广播  D. 造型切换</w:t>
      </w:r>
    </w:p>
    <w:p w14:paraId="64B37FA6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重复清点物资 8 次，应使用（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重复执行 8 次  B. 如果那么  C. 移动积木  D. 广播</w:t>
      </w:r>
    </w:p>
    <w:p w14:paraId="2FF47D74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判断粮食是否充足，用到的积木是（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逻辑比较  B. 移动  C. 变色  D. 等待</w:t>
      </w:r>
    </w:p>
    <w:p w14:paraId="57C164F0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“当绿旗被点击” 属于（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循环指令  B. 触发指令  C. 运算指令  D. 变量指令</w:t>
      </w:r>
    </w:p>
    <w:p w14:paraId="24015014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用来统计士兵人数的是（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切换背景  B. 变量  C. 移动角色  D. 播放声音</w:t>
      </w:r>
    </w:p>
    <w:p w14:paraId="4B8DB627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行军遇到岔路二选一，用（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如果… 否则…  B. 重复执行  C. 永远循环  D. 广播</w:t>
      </w:r>
    </w:p>
    <w:p w14:paraId="6801690F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广播的主要功能是（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角色间消息传递  B. 改变造型  C. 移动位置  D. 计数</w:t>
      </w:r>
    </w:p>
    <w:p w14:paraId="77E03D53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持续站岗巡逻适合用（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固定次数循环  B. 永远重复  C. 只执行一次  D. 切换背景</w:t>
      </w:r>
    </w:p>
    <w:p w14:paraId="696CD0D0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不属于程序三大结构的是（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顺序  B. 分支  C. 循环  D. 广播</w:t>
      </w:r>
    </w:p>
    <w:p w14:paraId="24D8FC74">
      <w:pPr>
        <w:spacing w:before="300" w:after="120" w:line="288" w:lineRule="auto"/>
        <w:ind w:left="0"/>
        <w:jc w:val="left"/>
        <w:outlineLvl w:val="2"/>
      </w:pPr>
      <w:bookmarkStart w:id="4" w:name="heading_6"/>
      <w:r>
        <w:rPr>
          <w:rFonts w:ascii="Arial" w:hAnsi="Arial" w:eastAsia="等线" w:cs="Arial"/>
          <w:b/>
          <w:sz w:val="30"/>
        </w:rPr>
        <w:t>二、多选题（每题 4 分）</w:t>
      </w:r>
      <w:bookmarkEnd w:id="4"/>
    </w:p>
    <w:p w14:paraId="1915EB38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程序三大结构包括（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顺序  B. 分支  C. 循环  D. 广播</w:t>
      </w:r>
    </w:p>
    <w:p w14:paraId="1C1E5F9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适合用循环的场景有（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重复点名  B. 每日清点物资  C. 持续行军巡逻  D. 单次条件判断</w:t>
      </w:r>
    </w:p>
    <w:p w14:paraId="6DAEFDC6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图形化常用逻辑比较有（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大于  B. 小于  C. 等于  D. 变色</w:t>
      </w:r>
    </w:p>
    <w:p w14:paraId="26D363A7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变量可以实现的功能（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统计物资数量  B. 记录行军天数  C. 统计人数  D. 切换造型</w:t>
      </w:r>
    </w:p>
    <w:p w14:paraId="732C77E2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启动程序的触发方式有（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绿旗点击  B. 按键按下  C. 角色被点击  D. 随意拖动角色</w:t>
      </w:r>
    </w:p>
    <w:p w14:paraId="0EF9A638">
      <w:pPr>
        <w:spacing w:before="300" w:after="120" w:line="288" w:lineRule="auto"/>
        <w:ind w:left="0"/>
        <w:jc w:val="left"/>
        <w:outlineLvl w:val="2"/>
      </w:pPr>
      <w:bookmarkStart w:id="5" w:name="heading_7"/>
      <w:r>
        <w:rPr>
          <w:rFonts w:ascii="Arial" w:hAnsi="Arial" w:eastAsia="等线" w:cs="Arial"/>
          <w:b/>
          <w:sz w:val="30"/>
        </w:rPr>
        <w:t>参考答案</w:t>
      </w:r>
      <w:bookmarkEnd w:id="5"/>
    </w:p>
    <w:p w14:paraId="068964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单选：1.B 2.B 3.A 4.A 5.B 6.B 7.A 8.A 9.B 10.D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多选：1.ABC 2.ABC 3.ABC 4.ABD 5.ABC</w:t>
      </w:r>
    </w:p>
    <w:p w14:paraId="1ED18FF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C50836D">
      <w:pPr>
        <w:spacing w:before="380" w:after="140" w:line="288" w:lineRule="auto"/>
        <w:ind w:left="0"/>
        <w:jc w:val="left"/>
        <w:outlineLvl w:val="0"/>
      </w:pPr>
      <w:bookmarkStart w:id="6" w:name="heading_8"/>
      <w:r>
        <w:rPr>
          <w:rFonts w:ascii="Arial" w:hAnsi="Arial" w:eastAsia="等线" w:cs="Arial"/>
          <w:b/>
          <w:sz w:val="36"/>
        </w:rPr>
        <w:br w:type="page"/>
      </w:r>
      <w:r>
        <w:rPr>
          <w:rFonts w:ascii="Arial" w:hAnsi="Arial" w:eastAsia="等线" w:cs="Arial"/>
          <w:b/>
          <w:sz w:val="36"/>
        </w:rPr>
        <w:t>Python 小学低段组（1-3 年级）</w:t>
      </w:r>
      <w:bookmarkEnd w:id="6"/>
    </w:p>
    <w:p w14:paraId="56582159">
      <w:pPr>
        <w:spacing w:before="320" w:after="120" w:line="288" w:lineRule="auto"/>
        <w:ind w:left="0"/>
        <w:jc w:val="left"/>
        <w:outlineLvl w:val="1"/>
      </w:pPr>
      <w:bookmarkStart w:id="7" w:name="heading_9"/>
      <w:r>
        <w:rPr>
          <w:rFonts w:ascii="Arial" w:hAnsi="Arial" w:eastAsia="等线" w:cs="Arial"/>
          <w:b/>
          <w:sz w:val="32"/>
        </w:rPr>
        <w:t>高频精简必背考点（只背高频）</w:t>
      </w:r>
      <w:bookmarkEnd w:id="7"/>
    </w:p>
    <w:p w14:paraId="2CA1936A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输出：</w:t>
      </w:r>
      <w:r>
        <w:rPr>
          <w:rFonts w:ascii="Consolas" w:hAnsi="Consolas" w:eastAsia="Consolas" w:cs="Consolas"/>
          <w:sz w:val="22"/>
          <w:shd w:val="clear" w:fill="EFF0F1"/>
        </w:rPr>
        <w:t>print()</w:t>
      </w:r>
      <w:r>
        <w:rPr>
          <w:rFonts w:ascii="Arial" w:hAnsi="Arial" w:eastAsia="等线" w:cs="Arial"/>
          <w:sz w:val="22"/>
        </w:rPr>
        <w:t xml:space="preserve">  输入：</w:t>
      </w:r>
      <w:r>
        <w:rPr>
          <w:rFonts w:ascii="Consolas" w:hAnsi="Consolas" w:eastAsia="Consolas" w:cs="Consolas"/>
          <w:sz w:val="22"/>
          <w:shd w:val="clear" w:fill="EFF0F1"/>
        </w:rPr>
        <w:t>input()</w:t>
      </w:r>
    </w:p>
    <w:p w14:paraId="3394B0DC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变量赋值格式：</w:t>
      </w:r>
      <w:r>
        <w:rPr>
          <w:rFonts w:ascii="Consolas" w:hAnsi="Consolas" w:eastAsia="Consolas" w:cs="Consolas"/>
          <w:sz w:val="22"/>
          <w:shd w:val="clear" w:fill="EFF0F1"/>
        </w:rPr>
        <w:t>变量名 = 值</w:t>
      </w:r>
    </w:p>
    <w:p w14:paraId="38492C0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基础数据类型：整数、字符串</w:t>
      </w:r>
    </w:p>
    <w:p w14:paraId="52FB2559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关系运算符：</w:t>
      </w:r>
      <w:r>
        <w:rPr>
          <w:rFonts w:ascii="Consolas" w:hAnsi="Consolas" w:eastAsia="Consolas" w:cs="Consolas"/>
          <w:sz w:val="22"/>
          <w:shd w:val="clear" w:fill="EFF0F1"/>
        </w:rPr>
        <w:t>&gt; &lt; &gt;= &lt;= == !=</w:t>
      </w:r>
    </w:p>
    <w:p w14:paraId="675E8C19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分支：</w:t>
      </w:r>
      <w:r>
        <w:rPr>
          <w:rFonts w:ascii="Consolas" w:hAnsi="Consolas" w:eastAsia="Consolas" w:cs="Consolas"/>
          <w:sz w:val="22"/>
          <w:shd w:val="clear" w:fill="EFF0F1"/>
        </w:rPr>
        <w:t>if</w:t>
      </w:r>
      <w:r>
        <w:rPr>
          <w:rFonts w:ascii="Arial" w:hAnsi="Arial" w:eastAsia="等线" w:cs="Arial"/>
          <w:sz w:val="22"/>
        </w:rPr>
        <w:t xml:space="preserve"> 单分支、</w:t>
      </w:r>
      <w:r>
        <w:rPr>
          <w:rFonts w:ascii="Consolas" w:hAnsi="Consolas" w:eastAsia="Consolas" w:cs="Consolas"/>
          <w:sz w:val="22"/>
          <w:shd w:val="clear" w:fill="EFF0F1"/>
        </w:rPr>
        <w:t>if…else</w:t>
      </w:r>
      <w:r>
        <w:rPr>
          <w:rFonts w:ascii="Arial" w:hAnsi="Arial" w:eastAsia="等线" w:cs="Arial"/>
          <w:sz w:val="22"/>
        </w:rPr>
        <w:t xml:space="preserve"> 二分支</w:t>
      </w:r>
    </w:p>
    <w:p w14:paraId="686A7D5C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for</w:t>
      </w:r>
      <w:r>
        <w:rPr>
          <w:rFonts w:ascii="Arial" w:hAnsi="Arial" w:eastAsia="等线" w:cs="Arial"/>
          <w:sz w:val="22"/>
        </w:rPr>
        <w:t xml:space="preserve"> 循环用于</w:t>
      </w:r>
      <w:r>
        <w:rPr>
          <w:rFonts w:ascii="Arial" w:hAnsi="Arial" w:eastAsia="等线" w:cs="Arial"/>
          <w:b/>
          <w:sz w:val="22"/>
        </w:rPr>
        <w:t>已知固定次数</w:t>
      </w:r>
      <w:r>
        <w:rPr>
          <w:rFonts w:ascii="Arial" w:hAnsi="Arial" w:eastAsia="等线" w:cs="Arial"/>
          <w:sz w:val="22"/>
        </w:rPr>
        <w:t>重复执行</w:t>
      </w:r>
    </w:p>
    <w:p w14:paraId="3B4BE1FF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注释符号：</w:t>
      </w:r>
      <w:r>
        <w:rPr>
          <w:rFonts w:ascii="Consolas" w:hAnsi="Consolas" w:eastAsia="Consolas" w:cs="Consolas"/>
          <w:sz w:val="22"/>
          <w:shd w:val="clear" w:fill="EFF0F1"/>
        </w:rPr>
        <w:t>#</w:t>
      </w:r>
    </w:p>
    <w:p w14:paraId="74F769CC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简单累加求和思想</w:t>
      </w:r>
    </w:p>
    <w:p w14:paraId="448B50DA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星火征途题型：物资统计、人数判断、行军条件分支</w:t>
      </w:r>
    </w:p>
    <w:p w14:paraId="2A835305">
      <w:pPr>
        <w:spacing w:before="320" w:after="120" w:line="288" w:lineRule="auto"/>
        <w:ind w:left="0"/>
        <w:jc w:val="left"/>
        <w:outlineLvl w:val="1"/>
      </w:pPr>
      <w:bookmarkStart w:id="8" w:name="heading_10"/>
      <w:r>
        <w:rPr>
          <w:rFonts w:ascii="Arial" w:hAnsi="Arial" w:eastAsia="等线" w:cs="Arial"/>
          <w:b/>
          <w:sz w:val="32"/>
        </w:rPr>
        <w:t>初赛模拟试卷</w:t>
      </w:r>
      <w:bookmarkEnd w:id="8"/>
    </w:p>
    <w:p w14:paraId="1DCB7EC9">
      <w:pPr>
        <w:spacing w:before="300" w:after="120" w:line="288" w:lineRule="auto"/>
        <w:ind w:left="0"/>
        <w:jc w:val="left"/>
        <w:outlineLvl w:val="2"/>
      </w:pPr>
      <w:bookmarkStart w:id="9" w:name="heading_11"/>
      <w:r>
        <w:rPr>
          <w:rFonts w:ascii="Arial" w:hAnsi="Arial" w:eastAsia="等线" w:cs="Arial"/>
          <w:b/>
          <w:sz w:val="30"/>
        </w:rPr>
        <w:t>一、单选题</w:t>
      </w:r>
      <w:bookmarkEnd w:id="9"/>
    </w:p>
    <w:p w14:paraId="435D42F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Python 输出语句用（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A.input ()  B.print ()  C.if  D.for</w:t>
      </w:r>
    </w:p>
    <w:p w14:paraId="0060BE22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下列合法变量名是（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A.1a  B.a_2  C.for  D.int</w:t>
      </w:r>
    </w:p>
    <w:p w14:paraId="4DB4D38B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判断行军天数大于 10，正确写法（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A.day &gt; 10  B.day = 10  C.day &lt; 10  D.day += 10</w:t>
      </w:r>
    </w:p>
    <w:p w14:paraId="742FA302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重复 5 次清点物资，选用（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A.if  B.for  C.print  D.input</w:t>
      </w:r>
    </w:p>
    <w:p w14:paraId="4E7D82CC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a = 20</w:t>
      </w:r>
      <w:r>
        <w:rPr>
          <w:rFonts w:ascii="Arial" w:hAnsi="Arial" w:eastAsia="等线" w:cs="Arial"/>
          <w:sz w:val="22"/>
        </w:rPr>
        <w:t xml:space="preserve"> 代码作用是（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变量赋值  B. 输出  C. 输入  D. 循环</w:t>
      </w:r>
    </w:p>
    <w:p w14:paraId="74122389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二选一条件判断用（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A.if…else  B.for  C.print  D.input</w:t>
      </w:r>
    </w:p>
    <w:p w14:paraId="2BE9706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属于字符串的是（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A.100  B."红军"  C.50  D.20</w:t>
      </w:r>
    </w:p>
    <w:p w14:paraId="7FB2EC3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Python 单行注释符号（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A.//  B.#  C.&amp;&amp;  D.||</w:t>
      </w:r>
    </w:p>
    <w:p w14:paraId="6707827C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已知循环次数优先用（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A.if  B.while  C.for  D.else</w:t>
      </w:r>
    </w:p>
    <w:p w14:paraId="7EE9DB56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接收键盘输入用（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A.print ()  B.input ()  C.return  D.def</w:t>
      </w:r>
    </w:p>
    <w:p w14:paraId="09768D7A">
      <w:pPr>
        <w:spacing w:before="300" w:after="120" w:line="288" w:lineRule="auto"/>
        <w:ind w:left="0"/>
        <w:jc w:val="left"/>
        <w:outlineLvl w:val="2"/>
      </w:pPr>
      <w:bookmarkStart w:id="10" w:name="heading_12"/>
      <w:r>
        <w:rPr>
          <w:rFonts w:ascii="Arial" w:hAnsi="Arial" w:eastAsia="等线" w:cs="Arial"/>
          <w:b/>
          <w:sz w:val="30"/>
        </w:rPr>
        <w:t>二、多选题</w:t>
      </w:r>
      <w:bookmarkEnd w:id="10"/>
    </w:p>
    <w:p w14:paraId="5FD01E29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Python 关系运算符有（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A.&gt;  B.&lt;C.==  D.&gt;=</w:t>
      </w:r>
    </w:p>
    <w:p w14:paraId="5386C4AD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属于变量的是（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行军距离  B. 物资数量  C. 士兵人数  D. 部队固定编号</w:t>
      </w:r>
    </w:p>
    <w:p w14:paraId="3A8DE402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程序三大结构（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顺序  B. 分支  C. 循环  D. 函数</w:t>
      </w:r>
    </w:p>
    <w:p w14:paraId="2380B21A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适合 for 循环的场景（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统计 1~10 总和  B. 重复清点物资  C. 遍历路线  D. 单次判断</w:t>
      </w:r>
    </w:p>
    <w:p w14:paraId="352BB39F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if 分支可实现（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物资是否充足判断  B. 人数分级  C. 路线选择  D. 重复计数</w:t>
      </w:r>
    </w:p>
    <w:p w14:paraId="4396FA5F">
      <w:pPr>
        <w:spacing w:before="300" w:after="120" w:line="288" w:lineRule="auto"/>
        <w:ind w:left="0"/>
        <w:jc w:val="left"/>
        <w:outlineLvl w:val="2"/>
      </w:pPr>
      <w:bookmarkStart w:id="11" w:name="heading_13"/>
      <w:r>
        <w:rPr>
          <w:rFonts w:ascii="Arial" w:hAnsi="Arial" w:eastAsia="等线" w:cs="Arial"/>
          <w:b/>
          <w:sz w:val="30"/>
        </w:rPr>
        <w:t>参考答案</w:t>
      </w:r>
      <w:bookmarkEnd w:id="11"/>
    </w:p>
    <w:p w14:paraId="11256AF5">
      <w:pPr>
        <w:spacing w:before="120" w:after="120" w:line="288" w:lineRule="auto"/>
        <w:ind w:left="0"/>
        <w:jc w:val="left"/>
        <w:rPr>
          <w:rFonts w:hint="eastAsia" w:eastAsia="等线"/>
          <w:lang w:eastAsia="zh-CN"/>
        </w:rPr>
      </w:pPr>
      <w:r>
        <w:rPr>
          <w:rFonts w:ascii="Arial" w:hAnsi="Arial" w:eastAsia="等线" w:cs="Arial"/>
          <w:sz w:val="22"/>
        </w:rPr>
        <w:t>单选：1.B 2.B 3.A 4.B 5.A 6.A 7.B 8.B 9.C 10.B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多选：1.ABCD </w:t>
      </w:r>
      <w:bookmarkStart w:id="24" w:name="_GoBack"/>
      <w:r>
        <w:rPr>
          <w:rFonts w:ascii="Arial" w:hAnsi="Arial" w:eastAsia="等线" w:cs="Arial"/>
          <w:color w:val="FF0000"/>
          <w:sz w:val="22"/>
        </w:rPr>
        <w:t>2.AB</w:t>
      </w:r>
      <w:r>
        <w:rPr>
          <w:rFonts w:hint="eastAsia" w:ascii="Arial" w:hAnsi="Arial" w:eastAsia="等线" w:cs="Arial"/>
          <w:color w:val="FF0000"/>
          <w:sz w:val="22"/>
          <w:lang w:val="en-US" w:eastAsia="zh-CN"/>
        </w:rPr>
        <w:t>C</w:t>
      </w:r>
      <w:r>
        <w:rPr>
          <w:rFonts w:ascii="Arial" w:hAnsi="Arial" w:eastAsia="等线" w:cs="Arial"/>
          <w:sz w:val="22"/>
        </w:rPr>
        <w:t xml:space="preserve"> </w:t>
      </w:r>
      <w:bookmarkEnd w:id="24"/>
      <w:r>
        <w:rPr>
          <w:rFonts w:ascii="Arial" w:hAnsi="Arial" w:eastAsia="等线" w:cs="Arial"/>
          <w:sz w:val="22"/>
        </w:rPr>
        <w:t xml:space="preserve">3.ABC </w:t>
      </w:r>
      <w:r>
        <w:rPr>
          <w:rFonts w:ascii="Arial" w:hAnsi="Arial" w:eastAsia="等线" w:cs="Arial"/>
          <w:color w:val="FF0000"/>
          <w:sz w:val="22"/>
        </w:rPr>
        <w:t>4.AB</w:t>
      </w:r>
      <w:r>
        <w:rPr>
          <w:rFonts w:hint="eastAsia" w:ascii="Arial" w:hAnsi="Arial" w:eastAsia="等线" w:cs="Arial"/>
          <w:color w:val="FF0000"/>
          <w:sz w:val="22"/>
          <w:lang w:val="en-US" w:eastAsia="zh-CN"/>
        </w:rPr>
        <w:t>C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ascii="Arial" w:hAnsi="Arial" w:eastAsia="等线" w:cs="Arial"/>
          <w:color w:val="FF0000"/>
          <w:sz w:val="22"/>
        </w:rPr>
        <w:t>5.AB</w:t>
      </w:r>
      <w:r>
        <w:rPr>
          <w:rFonts w:hint="eastAsia" w:ascii="Arial" w:hAnsi="Arial" w:eastAsia="等线" w:cs="Arial"/>
          <w:color w:val="FF0000"/>
          <w:sz w:val="22"/>
          <w:lang w:val="en-US" w:eastAsia="zh-CN"/>
        </w:rPr>
        <w:t>C</w:t>
      </w:r>
    </w:p>
    <w:p w14:paraId="72F3F52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1B297E6">
      <w:pPr>
        <w:spacing w:before="380" w:after="140" w:line="288" w:lineRule="auto"/>
        <w:ind w:left="0"/>
        <w:jc w:val="left"/>
        <w:outlineLvl w:val="0"/>
      </w:pPr>
      <w:bookmarkStart w:id="12" w:name="heading_14"/>
      <w:r>
        <w:rPr>
          <w:rFonts w:ascii="Arial" w:hAnsi="Arial" w:eastAsia="等线" w:cs="Arial"/>
          <w:b/>
          <w:sz w:val="36"/>
        </w:rPr>
        <w:br w:type="page"/>
      </w:r>
      <w:r>
        <w:rPr>
          <w:rFonts w:ascii="Arial" w:hAnsi="Arial" w:eastAsia="等线" w:cs="Arial"/>
          <w:b/>
          <w:sz w:val="36"/>
        </w:rPr>
        <w:t>C++ 小学高段组（4-6 年级）</w:t>
      </w:r>
      <w:bookmarkEnd w:id="12"/>
    </w:p>
    <w:p w14:paraId="7EBF7765">
      <w:pPr>
        <w:spacing w:before="320" w:after="120" w:line="288" w:lineRule="auto"/>
        <w:ind w:left="0"/>
        <w:jc w:val="left"/>
        <w:outlineLvl w:val="1"/>
      </w:pPr>
      <w:bookmarkStart w:id="13" w:name="heading_15"/>
      <w:r>
        <w:rPr>
          <w:rFonts w:ascii="Arial" w:hAnsi="Arial" w:eastAsia="等线" w:cs="Arial"/>
          <w:b/>
          <w:sz w:val="32"/>
        </w:rPr>
        <w:t>高频精简必背考点（短时冲刺）</w:t>
      </w:r>
      <w:bookmarkEnd w:id="13"/>
    </w:p>
    <w:p w14:paraId="2F61C05D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常用基础类型：</w:t>
      </w:r>
      <w:r>
        <w:rPr>
          <w:rFonts w:ascii="Consolas" w:hAnsi="Consolas" w:eastAsia="Consolas" w:cs="Consolas"/>
          <w:sz w:val="22"/>
          <w:shd w:val="clear" w:fill="EFF0F1"/>
        </w:rPr>
        <w:t>int</w:t>
      </w:r>
      <w:r>
        <w:rPr>
          <w:rFonts w:ascii="Arial" w:hAnsi="Arial" w:eastAsia="等线" w:cs="Arial"/>
          <w:sz w:val="22"/>
        </w:rPr>
        <w:t>整型、</w:t>
      </w:r>
      <w:r>
        <w:rPr>
          <w:rFonts w:ascii="Consolas" w:hAnsi="Consolas" w:eastAsia="Consolas" w:cs="Consolas"/>
          <w:sz w:val="22"/>
          <w:shd w:val="clear" w:fill="EFF0F1"/>
        </w:rPr>
        <w:t>double</w:t>
      </w:r>
      <w:r>
        <w:rPr>
          <w:rFonts w:ascii="Arial" w:hAnsi="Arial" w:eastAsia="等线" w:cs="Arial"/>
          <w:sz w:val="22"/>
        </w:rPr>
        <w:t>浮点、</w:t>
      </w:r>
      <w:r>
        <w:rPr>
          <w:rFonts w:ascii="Consolas" w:hAnsi="Consolas" w:eastAsia="Consolas" w:cs="Consolas"/>
          <w:sz w:val="22"/>
          <w:shd w:val="clear" w:fill="EFF0F1"/>
        </w:rPr>
        <w:t>char</w:t>
      </w:r>
      <w:r>
        <w:rPr>
          <w:rFonts w:ascii="Arial" w:hAnsi="Arial" w:eastAsia="等线" w:cs="Arial"/>
          <w:sz w:val="22"/>
        </w:rPr>
        <w:t>字符、</w:t>
      </w:r>
      <w:r>
        <w:rPr>
          <w:rFonts w:ascii="Consolas" w:hAnsi="Consolas" w:eastAsia="Consolas" w:cs="Consolas"/>
          <w:sz w:val="22"/>
          <w:shd w:val="clear" w:fill="EFF0F1"/>
        </w:rPr>
        <w:t>string</w:t>
      </w:r>
      <w:r>
        <w:rPr>
          <w:rFonts w:ascii="Arial" w:hAnsi="Arial" w:eastAsia="等线" w:cs="Arial"/>
          <w:sz w:val="22"/>
        </w:rPr>
        <w:t>字符串</w:t>
      </w:r>
    </w:p>
    <w:p w14:paraId="7D6E3F6F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输入 </w:t>
      </w:r>
      <w:r>
        <w:rPr>
          <w:rFonts w:ascii="Consolas" w:hAnsi="Consolas" w:eastAsia="Consolas" w:cs="Consolas"/>
          <w:sz w:val="22"/>
          <w:shd w:val="clear" w:fill="EFF0F1"/>
        </w:rPr>
        <w:t>cin</w:t>
      </w:r>
      <w:r>
        <w:rPr>
          <w:rFonts w:ascii="Arial" w:hAnsi="Arial" w:eastAsia="等线" w:cs="Arial"/>
          <w:sz w:val="22"/>
        </w:rPr>
        <w:t xml:space="preserve">  输出 </w:t>
      </w:r>
      <w:r>
        <w:rPr>
          <w:rFonts w:ascii="Consolas" w:hAnsi="Consolas" w:eastAsia="Consolas" w:cs="Consolas"/>
          <w:sz w:val="22"/>
          <w:shd w:val="clear" w:fill="EFF0F1"/>
        </w:rPr>
        <w:t>cout</w:t>
      </w:r>
    </w:p>
    <w:p w14:paraId="35977098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逻辑运算：</w:t>
      </w:r>
      <w:r>
        <w:rPr>
          <w:rFonts w:ascii="Consolas" w:hAnsi="Consolas" w:eastAsia="Consolas" w:cs="Consolas"/>
          <w:sz w:val="22"/>
          <w:shd w:val="clear" w:fill="EFF0F1"/>
        </w:rPr>
        <w:t>&amp;&amp;</w:t>
      </w:r>
      <w:r>
        <w:rPr>
          <w:rFonts w:ascii="Arial" w:hAnsi="Arial" w:eastAsia="等线" w:cs="Arial"/>
          <w:sz w:val="22"/>
        </w:rPr>
        <w:t>与、</w:t>
      </w:r>
      <w:r>
        <w:rPr>
          <w:rFonts w:ascii="Consolas" w:hAnsi="Consolas" w:eastAsia="Consolas" w:cs="Consolas"/>
          <w:sz w:val="22"/>
          <w:shd w:val="clear" w:fill="EFF0F1"/>
        </w:rPr>
        <w:t>||</w:t>
      </w:r>
      <w:r>
        <w:rPr>
          <w:rFonts w:ascii="Arial" w:hAnsi="Arial" w:eastAsia="等线" w:cs="Arial"/>
          <w:sz w:val="22"/>
        </w:rPr>
        <w:t>或、</w:t>
      </w:r>
      <w:r>
        <w:rPr>
          <w:rFonts w:ascii="Consolas" w:hAnsi="Consolas" w:eastAsia="Consolas" w:cs="Consolas"/>
          <w:sz w:val="22"/>
          <w:shd w:val="clear" w:fill="EFF0F1"/>
        </w:rPr>
        <w:t>!</w:t>
      </w:r>
      <w:r>
        <w:rPr>
          <w:rFonts w:ascii="Arial" w:hAnsi="Arial" w:eastAsia="等线" w:cs="Arial"/>
          <w:sz w:val="22"/>
        </w:rPr>
        <w:t>非</w:t>
      </w:r>
    </w:p>
    <w:p w14:paraId="60961583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分支：</w:t>
      </w:r>
      <w:r>
        <w:rPr>
          <w:rFonts w:ascii="Consolas" w:hAnsi="Consolas" w:eastAsia="Consolas" w:cs="Consolas"/>
          <w:sz w:val="22"/>
          <w:shd w:val="clear" w:fill="EFF0F1"/>
        </w:rPr>
        <w:t>if</w:t>
      </w:r>
      <w:r>
        <w:rPr>
          <w:rFonts w:ascii="Arial" w:hAnsi="Arial" w:eastAsia="等线" w:cs="Arial"/>
          <w:sz w:val="22"/>
        </w:rPr>
        <w:t>、</w:t>
      </w:r>
      <w:r>
        <w:rPr>
          <w:rFonts w:ascii="Consolas" w:hAnsi="Consolas" w:eastAsia="Consolas" w:cs="Consolas"/>
          <w:sz w:val="22"/>
          <w:shd w:val="clear" w:fill="EFF0F1"/>
        </w:rPr>
        <w:t>if-else</w:t>
      </w:r>
      <w:r>
        <w:rPr>
          <w:rFonts w:ascii="Arial" w:hAnsi="Arial" w:eastAsia="等线" w:cs="Arial"/>
          <w:sz w:val="22"/>
        </w:rPr>
        <w:t>、多分支判断</w:t>
      </w:r>
    </w:p>
    <w:p w14:paraId="78B1925E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循环：</w:t>
      </w:r>
      <w:r>
        <w:rPr>
          <w:rFonts w:ascii="Consolas" w:hAnsi="Consolas" w:eastAsia="Consolas" w:cs="Consolas"/>
          <w:sz w:val="22"/>
          <w:shd w:val="clear" w:fill="EFF0F1"/>
        </w:rPr>
        <w:t>for</w:t>
      </w:r>
      <w:r>
        <w:rPr>
          <w:rFonts w:ascii="Arial" w:hAnsi="Arial" w:eastAsia="等线" w:cs="Arial"/>
          <w:sz w:val="22"/>
        </w:rPr>
        <w:t>、</w:t>
      </w:r>
      <w:r>
        <w:rPr>
          <w:rFonts w:ascii="Consolas" w:hAnsi="Consolas" w:eastAsia="Consolas" w:cs="Consolas"/>
          <w:sz w:val="22"/>
          <w:shd w:val="clear" w:fill="EFF0F1"/>
        </w:rPr>
        <w:t>while</w:t>
      </w:r>
      <w:r>
        <w:rPr>
          <w:rFonts w:ascii="Arial" w:hAnsi="Arial" w:eastAsia="等线" w:cs="Arial"/>
          <w:sz w:val="22"/>
        </w:rPr>
        <w:t>，单层循环累加</w:t>
      </w:r>
    </w:p>
    <w:p w14:paraId="3910984B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一维数组：定义、下标从 0 开始、遍历</w:t>
      </w:r>
    </w:p>
    <w:p w14:paraId="5FB5771F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常量关键字：</w:t>
      </w:r>
      <w:r>
        <w:rPr>
          <w:rFonts w:ascii="Consolas" w:hAnsi="Consolas" w:eastAsia="Consolas" w:cs="Consolas"/>
          <w:sz w:val="22"/>
          <w:shd w:val="clear" w:fill="EFF0F1"/>
        </w:rPr>
        <w:t>const</w:t>
      </w:r>
    </w:p>
    <w:p w14:paraId="719F5B2B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时间复杂度基础：单层 O (n)、双层 O (n²)</w:t>
      </w:r>
    </w:p>
    <w:p w14:paraId="41EFCBC1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基础算法：枚举、模拟思想</w:t>
      </w:r>
    </w:p>
    <w:p w14:paraId="0F02A763">
      <w:pPr>
        <w:spacing w:before="320" w:after="120" w:line="288" w:lineRule="auto"/>
        <w:ind w:left="0"/>
        <w:jc w:val="left"/>
        <w:outlineLvl w:val="1"/>
      </w:pPr>
      <w:bookmarkStart w:id="14" w:name="heading_16"/>
      <w:r>
        <w:rPr>
          <w:rFonts w:ascii="Arial" w:hAnsi="Arial" w:eastAsia="等线" w:cs="Arial"/>
          <w:b/>
          <w:sz w:val="32"/>
        </w:rPr>
        <w:t>初赛模拟试卷</w:t>
      </w:r>
      <w:bookmarkEnd w:id="14"/>
    </w:p>
    <w:p w14:paraId="250569FC">
      <w:pPr>
        <w:spacing w:before="300" w:after="120" w:line="288" w:lineRule="auto"/>
        <w:ind w:left="0"/>
        <w:jc w:val="left"/>
        <w:outlineLvl w:val="2"/>
      </w:pPr>
      <w:bookmarkStart w:id="15" w:name="heading_17"/>
      <w:r>
        <w:rPr>
          <w:rFonts w:ascii="Arial" w:hAnsi="Arial" w:eastAsia="等线" w:cs="Arial"/>
          <w:b/>
          <w:sz w:val="30"/>
        </w:rPr>
        <w:t>一、单选题</w:t>
      </w:r>
      <w:bookmarkEnd w:id="15"/>
    </w:p>
    <w:p w14:paraId="55204458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C++ 整型关键字（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A.double  B.int  C.string  D.char</w:t>
      </w:r>
    </w:p>
    <w:p w14:paraId="6AA00A4D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双层循环时间复杂度（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A.O (1)  B.O (n)  C.O (n²)  D.O (logn)</w:t>
      </w:r>
    </w:p>
    <w:p w14:paraId="0DE1B0AA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数组下标起始编号（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A.1  B.0  C. 随机  D. 数组长度</w:t>
      </w:r>
    </w:p>
    <w:p w14:paraId="56E5EAFA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逻辑与运算符是（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A.||  B.&amp;&amp;  C.!  D.==</w:t>
      </w:r>
    </w:p>
    <w:p w14:paraId="33FA8013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已知循环次数优先选用（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A.if  B.for  C.while  D.cout</w:t>
      </w:r>
    </w:p>
    <w:p w14:paraId="67CAB86F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定义常量的关键字（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A.int  B.const  C.define  D.double</w:t>
      </w:r>
    </w:p>
    <w:p w14:paraId="3A18EB4C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C++ 标准输出（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A.cin  B.cout  C.print  D.input</w:t>
      </w:r>
    </w:p>
    <w:p w14:paraId="40EC9958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枚举算法核心思想（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遍历所有可能  B. 二分查找  C. 递归  D. 排序</w:t>
      </w:r>
    </w:p>
    <w:p w14:paraId="07E6A04A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单层循环复杂度为（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A.O (1)  B.O (n)  C.O (n²)  D.O (logn)</w:t>
      </w:r>
    </w:p>
    <w:p w14:paraId="1F502F0E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不等于运算符是（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A.==  B.!=  C.&gt;  D.&lt;</w:t>
      </w:r>
    </w:p>
    <w:p w14:paraId="7C611FF7">
      <w:pPr>
        <w:spacing w:before="300" w:after="120" w:line="288" w:lineRule="auto"/>
        <w:ind w:left="0"/>
        <w:jc w:val="left"/>
        <w:outlineLvl w:val="2"/>
      </w:pPr>
      <w:bookmarkStart w:id="16" w:name="heading_18"/>
      <w:r>
        <w:rPr>
          <w:rFonts w:ascii="Arial" w:hAnsi="Arial" w:eastAsia="等线" w:cs="Arial"/>
          <w:b/>
          <w:sz w:val="30"/>
        </w:rPr>
        <w:t>二、多选题</w:t>
      </w:r>
      <w:bookmarkEnd w:id="16"/>
    </w:p>
    <w:p w14:paraId="02560E62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C++ 合法基础数据类型（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A.int  B.double  C.string  D.loop</w:t>
      </w:r>
    </w:p>
    <w:p w14:paraId="19181773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逻辑运算符包含（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A.&amp;&amp;  B.||  C.!  D.&gt;</w:t>
      </w:r>
    </w:p>
    <w:p w14:paraId="2FA9DE46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适合用循环的场景（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累加求和  B. 数组遍历  C. 物资统计  D. 二选一判断</w:t>
      </w:r>
    </w:p>
    <w:p w14:paraId="7AF8FA40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程序三大结构（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顺序  B. 分支  C. 循环  D. 复杂度</w:t>
      </w:r>
    </w:p>
    <w:p w14:paraId="37A434C3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影响算法效率的因素（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循环层数  B. 数据规模  C. 变量名  D. 注释数量</w:t>
      </w:r>
    </w:p>
    <w:p w14:paraId="52175D52">
      <w:pPr>
        <w:spacing w:before="300" w:after="120" w:line="288" w:lineRule="auto"/>
        <w:ind w:left="0"/>
        <w:jc w:val="left"/>
        <w:outlineLvl w:val="2"/>
      </w:pPr>
      <w:bookmarkStart w:id="17" w:name="heading_19"/>
      <w:r>
        <w:rPr>
          <w:rFonts w:ascii="Arial" w:hAnsi="Arial" w:eastAsia="等线" w:cs="Arial"/>
          <w:b/>
          <w:sz w:val="30"/>
        </w:rPr>
        <w:t>参考答案</w:t>
      </w:r>
      <w:bookmarkEnd w:id="17"/>
    </w:p>
    <w:p w14:paraId="1701A3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单选：1.B 2.C 3.B 4.B 5.B 6.B 7.B 8.A 9.B 10.B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多选：1.ABC 2.ABC 3.ABC 4.ABC 5.AB</w:t>
      </w:r>
    </w:p>
    <w:p w14:paraId="32C4C86C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9B28EFC">
      <w:pPr>
        <w:spacing w:before="380" w:after="140" w:line="288" w:lineRule="auto"/>
        <w:ind w:left="0"/>
        <w:jc w:val="left"/>
        <w:outlineLvl w:val="0"/>
      </w:pPr>
      <w:bookmarkStart w:id="18" w:name="heading_20"/>
      <w:r>
        <w:rPr>
          <w:rFonts w:ascii="Arial" w:hAnsi="Arial" w:eastAsia="等线" w:cs="Arial"/>
          <w:b/>
          <w:sz w:val="36"/>
        </w:rPr>
        <w:br w:type="page"/>
      </w:r>
      <w:r>
        <w:rPr>
          <w:rFonts w:ascii="Arial" w:hAnsi="Arial" w:eastAsia="等线" w:cs="Arial"/>
          <w:b/>
          <w:sz w:val="36"/>
        </w:rPr>
        <w:t>C++ 初中组</w:t>
      </w:r>
      <w:bookmarkEnd w:id="18"/>
    </w:p>
    <w:p w14:paraId="7AF072F0">
      <w:pPr>
        <w:spacing w:before="320" w:after="120" w:line="288" w:lineRule="auto"/>
        <w:ind w:left="0"/>
        <w:jc w:val="left"/>
        <w:outlineLvl w:val="1"/>
      </w:pPr>
      <w:bookmarkStart w:id="19" w:name="heading_21"/>
      <w:r>
        <w:rPr>
          <w:rFonts w:ascii="Arial" w:hAnsi="Arial" w:eastAsia="等线" w:cs="Arial"/>
          <w:b/>
          <w:sz w:val="32"/>
        </w:rPr>
        <w:t>高频精简必背考点（冲刺必考）</w:t>
      </w:r>
      <w:bookmarkEnd w:id="19"/>
    </w:p>
    <w:p w14:paraId="715909DF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变量、</w:t>
      </w:r>
      <w:r>
        <w:rPr>
          <w:rFonts w:ascii="Consolas" w:hAnsi="Consolas" w:eastAsia="Consolas" w:cs="Consolas"/>
          <w:sz w:val="22"/>
          <w:shd w:val="clear" w:fill="EFF0F1"/>
        </w:rPr>
        <w:t>const</w:t>
      </w:r>
      <w:r>
        <w:rPr>
          <w:rFonts w:ascii="Arial" w:hAnsi="Arial" w:eastAsia="等线" w:cs="Arial"/>
          <w:sz w:val="22"/>
        </w:rPr>
        <w:t>常量、64 位系统指针占 8 字节</w:t>
      </w:r>
    </w:p>
    <w:p w14:paraId="0DC88CB0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分支、循环嵌套、递归基础概念</w:t>
      </w:r>
    </w:p>
    <w:p w14:paraId="1BE9407C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运算符优先级：逻辑非 &gt; 逻辑与 &gt; 逻辑或</w:t>
      </w:r>
    </w:p>
    <w:p w14:paraId="19E8ED68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数组、字符串基础，简单 STL 认知</w:t>
      </w:r>
    </w:p>
    <w:p w14:paraId="63ADBFAF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排序复杂度：冒泡 / 选择 O (n²)、快排 / 归并 O (nlogn)</w:t>
      </w:r>
    </w:p>
    <w:p w14:paraId="435131A4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大 O 复杂度：O (1)、O (logn)、O (n)、O (n²)、O (nlogn)</w:t>
      </w:r>
    </w:p>
    <w:p w14:paraId="775BC1A3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二分查找固定复杂度：O (logn)</w:t>
      </w:r>
    </w:p>
    <w:p w14:paraId="6A228EDC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异常处理：</w:t>
      </w:r>
      <w:r>
        <w:rPr>
          <w:rFonts w:ascii="Consolas" w:hAnsi="Consolas" w:eastAsia="Consolas" w:cs="Consolas"/>
          <w:sz w:val="22"/>
          <w:shd w:val="clear" w:fill="EFF0F1"/>
        </w:rPr>
        <w:t>try-catch</w:t>
      </w:r>
      <w:r>
        <w:rPr>
          <w:rFonts w:ascii="Arial" w:hAnsi="Arial" w:eastAsia="等线" w:cs="Arial"/>
          <w:sz w:val="22"/>
        </w:rPr>
        <w:t xml:space="preserve"> 基础作用</w:t>
      </w:r>
    </w:p>
    <w:p w14:paraId="51D30E7A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空间复杂度：主要看数组大小、递归深度</w:t>
      </w:r>
    </w:p>
    <w:p w14:paraId="16C8CC97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竞赛基础算法：枚举、模拟、贪心思想</w:t>
      </w:r>
    </w:p>
    <w:p w14:paraId="6375CD5D">
      <w:pPr>
        <w:spacing w:before="320" w:after="120" w:line="288" w:lineRule="auto"/>
        <w:ind w:left="0"/>
        <w:jc w:val="left"/>
        <w:outlineLvl w:val="1"/>
      </w:pPr>
      <w:bookmarkStart w:id="20" w:name="heading_22"/>
      <w:r>
        <w:rPr>
          <w:rFonts w:ascii="Arial" w:hAnsi="Arial" w:eastAsia="等线" w:cs="Arial"/>
          <w:b/>
          <w:sz w:val="32"/>
        </w:rPr>
        <w:t>初赛模拟试卷</w:t>
      </w:r>
      <w:bookmarkEnd w:id="20"/>
    </w:p>
    <w:p w14:paraId="1E33AF97">
      <w:pPr>
        <w:spacing w:before="300" w:after="120" w:line="288" w:lineRule="auto"/>
        <w:ind w:left="0"/>
        <w:jc w:val="left"/>
        <w:outlineLvl w:val="2"/>
      </w:pPr>
      <w:bookmarkStart w:id="21" w:name="heading_23"/>
      <w:r>
        <w:rPr>
          <w:rFonts w:ascii="Arial" w:hAnsi="Arial" w:eastAsia="等线" w:cs="Arial"/>
          <w:b/>
          <w:sz w:val="30"/>
        </w:rPr>
        <w:t>一、单选题</w:t>
      </w:r>
      <w:bookmarkEnd w:id="21"/>
    </w:p>
    <w:p w14:paraId="60FED239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64 位系统指针占用字节数（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A.4  B.8  C.2  D.16</w:t>
      </w:r>
    </w:p>
    <w:p w14:paraId="444C47A8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二分查找时间复杂度（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A.O (n)  B.O (logn)  C.O (n²)  D.O (nlogn)</w:t>
      </w:r>
    </w:p>
    <w:p w14:paraId="071C1A30">
      <w:pPr>
        <w:numPr>
          <w:ilvl w:val="0"/>
          <w:numId w:val="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C++ 合法常量定义（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A.int a=10;  B.const int a=10;  C.const int a;  D.int const a</w:t>
      </w:r>
    </w:p>
    <w:p w14:paraId="686494D5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冒泡排序最坏时间复杂度（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A.O (n)  B.O (nlogn)  C.O (n²)  D.O (logn)</w:t>
      </w:r>
    </w:p>
    <w:p w14:paraId="1B9AB519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三层循环嵌套复杂度（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A.O (n)  B.O (n²)  C.O (n³)  D.O (logn)</w:t>
      </w:r>
    </w:p>
    <w:p w14:paraId="077560C0">
      <w:pPr>
        <w:numPr>
          <w:ilvl w:val="0"/>
          <w:numId w:val="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C++ 异常处理关键字（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A.try-catch  B.if-else  C.for-while  D.const</w:t>
      </w:r>
    </w:p>
    <w:p w14:paraId="2C50F545">
      <w:pPr>
        <w:numPr>
          <w:ilvl w:val="0"/>
          <w:numId w:val="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快速排序平均时间复杂度（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A.O (n)  B.O (nlogn)  C.O (n²)  D.O (logn)</w:t>
      </w:r>
    </w:p>
    <w:p w14:paraId="1116F2D7">
      <w:pPr>
        <w:numPr>
          <w:ilvl w:val="0"/>
          <w:numId w:val="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逻辑非运算符（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A.&amp;&amp;  B.||  C.!  D.==</w:t>
      </w:r>
    </w:p>
    <w:p w14:paraId="7B95E852">
      <w:pPr>
        <w:numPr>
          <w:ilvl w:val="0"/>
          <w:numId w:val="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递归深度主要影响（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时间复杂度  B. 空间复杂度  C. 代码行数  D. 无影响</w:t>
      </w:r>
    </w:p>
    <w:p w14:paraId="3EB60468">
      <w:pPr>
        <w:numPr>
          <w:ilvl w:val="0"/>
          <w:numId w:val="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合法变量名（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A._tnt  B.for  C.1num  D.int</w:t>
      </w:r>
    </w:p>
    <w:p w14:paraId="477480CD">
      <w:pPr>
        <w:spacing w:before="300" w:after="120" w:line="288" w:lineRule="auto"/>
        <w:ind w:left="0"/>
        <w:jc w:val="left"/>
        <w:outlineLvl w:val="2"/>
      </w:pPr>
      <w:bookmarkStart w:id="22" w:name="heading_24"/>
      <w:r>
        <w:rPr>
          <w:rFonts w:ascii="Arial" w:hAnsi="Arial" w:eastAsia="等线" w:cs="Arial"/>
          <w:b/>
          <w:sz w:val="30"/>
        </w:rPr>
        <w:t>二、多选题</w:t>
      </w:r>
      <w:bookmarkEnd w:id="22"/>
    </w:p>
    <w:p w14:paraId="365BA602">
      <w:pPr>
        <w:numPr>
          <w:ilvl w:val="0"/>
          <w:numId w:val="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复杂度量级高于 O (n) 的有（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A.O (n²)  B.O (nlogn)  C.O (logn)  D.O (1)</w:t>
      </w:r>
    </w:p>
    <w:p w14:paraId="33451B1E">
      <w:pPr>
        <w:numPr>
          <w:ilvl w:val="0"/>
          <w:numId w:val="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C++ 合法变量名（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A.a_1  B.</w:t>
      </w:r>
      <w:r>
        <w:rPr>
          <w:rFonts w:ascii="Arial" w:hAnsi="Arial" w:eastAsia="等线" w:cs="Arial"/>
          <w:i/>
          <w:sz w:val="22"/>
        </w:rPr>
        <w:t>num  C.tnt</w:t>
      </w:r>
      <w:r>
        <w:rPr>
          <w:rFonts w:ascii="Arial" w:hAnsi="Arial" w:eastAsia="等线" w:cs="Arial"/>
          <w:sz w:val="22"/>
        </w:rPr>
        <w:t xml:space="preserve">  D.for</w:t>
      </w:r>
    </w:p>
    <w:p w14:paraId="5A060E09">
      <w:pPr>
        <w:numPr>
          <w:ilvl w:val="0"/>
          <w:numId w:val="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逻辑运算符有（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A.&amp;&amp;  B.||  C.!  D.&gt;=</w:t>
      </w:r>
    </w:p>
    <w:p w14:paraId="70AD0291">
      <w:pPr>
        <w:numPr>
          <w:ilvl w:val="0"/>
          <w:numId w:val="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星火征途常用算法（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枚举  B. 模拟  C. 贪心  D. 二分</w:t>
      </w:r>
    </w:p>
    <w:p w14:paraId="532E972B">
      <w:pPr>
        <w:numPr>
          <w:ilvl w:val="0"/>
          <w:numId w:val="9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影响空间复杂度的因素（ 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A. 数组大小  B. 递归深度  C. 临时变量数量  D. 循环次数</w:t>
      </w:r>
    </w:p>
    <w:p w14:paraId="71C851A5">
      <w:pPr>
        <w:spacing w:before="300" w:after="120" w:line="288" w:lineRule="auto"/>
        <w:ind w:left="0"/>
        <w:jc w:val="left"/>
        <w:outlineLvl w:val="2"/>
      </w:pPr>
      <w:bookmarkStart w:id="23" w:name="heading_25"/>
      <w:r>
        <w:rPr>
          <w:rFonts w:ascii="Arial" w:hAnsi="Arial" w:eastAsia="等线" w:cs="Arial"/>
          <w:b/>
          <w:sz w:val="30"/>
        </w:rPr>
        <w:t>参考答案</w:t>
      </w:r>
      <w:bookmarkEnd w:id="23"/>
    </w:p>
    <w:p w14:paraId="7AE962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单选：1.B 2.B 3.B 4.C 5.C 6.A 7.B 8.C 9.B 10.A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多选：1.AB 2.ABC 3.ABC 4.ABC 5.ABC</w:t>
      </w:r>
    </w:p>
    <w:p w14:paraId="5C849381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3B7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4A3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45B5372"/>
    <w:multiLevelType w:val="singleLevel"/>
    <w:tmpl w:val="845B537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461FADE"/>
    <w:multiLevelType w:val="singleLevel"/>
    <w:tmpl w:val="8461FADE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4">
    <w:nsid w:val="8CAEB125"/>
    <w:multiLevelType w:val="singleLevel"/>
    <w:tmpl w:val="8CAEB1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1995D4F"/>
    <w:multiLevelType w:val="singleLevel"/>
    <w:tmpl w:val="91995D4F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6">
    <w:nsid w:val="91B69C97"/>
    <w:multiLevelType w:val="singleLevel"/>
    <w:tmpl w:val="91B69C97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7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9288B902"/>
    <w:multiLevelType w:val="singleLevel"/>
    <w:tmpl w:val="9288B90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9">
    <w:nsid w:val="9377BC45"/>
    <w:multiLevelType w:val="singleLevel"/>
    <w:tmpl w:val="9377BC4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0">
    <w:nsid w:val="9ACF65A0"/>
    <w:multiLevelType w:val="singleLevel"/>
    <w:tmpl w:val="9ACF65A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9C8AC8EF"/>
    <w:multiLevelType w:val="singleLevel"/>
    <w:tmpl w:val="9C8AC8EF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12">
    <w:nsid w:val="9D5D7490"/>
    <w:multiLevelType w:val="singleLevel"/>
    <w:tmpl w:val="9D5D7490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3">
    <w:nsid w:val="A0C93552"/>
    <w:multiLevelType w:val="singleLevel"/>
    <w:tmpl w:val="A0C9355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">
    <w:nsid w:val="A0F05207"/>
    <w:multiLevelType w:val="singleLevel"/>
    <w:tmpl w:val="A0F0520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AAF3F3FA"/>
    <w:multiLevelType w:val="singleLevel"/>
    <w:tmpl w:val="AAF3F3FA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6">
    <w:nsid w:val="B0ED9BEA"/>
    <w:multiLevelType w:val="singleLevel"/>
    <w:tmpl w:val="B0ED9BE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B0F1ACD9"/>
    <w:multiLevelType w:val="singleLevel"/>
    <w:tmpl w:val="B0F1ACD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B23A94A9"/>
    <w:multiLevelType w:val="singleLevel"/>
    <w:tmpl w:val="B23A94A9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19">
    <w:nsid w:val="B53F3350"/>
    <w:multiLevelType w:val="singleLevel"/>
    <w:tmpl w:val="B53F335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1">
    <w:nsid w:val="B88D21A8"/>
    <w:multiLevelType w:val="singleLevel"/>
    <w:tmpl w:val="B88D21A8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2">
    <w:nsid w:val="B8CEF35B"/>
    <w:multiLevelType w:val="singleLevel"/>
    <w:tmpl w:val="B8CEF35B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23">
    <w:nsid w:val="BB64CFA9"/>
    <w:multiLevelType w:val="singleLevel"/>
    <w:tmpl w:val="BB64CFA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4">
    <w:nsid w:val="BCECA0B4"/>
    <w:multiLevelType w:val="singleLevel"/>
    <w:tmpl w:val="BCECA0B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5">
    <w:nsid w:val="BDA1395C"/>
    <w:multiLevelType w:val="singleLevel"/>
    <w:tmpl w:val="BDA139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BE8A4F4C"/>
    <w:multiLevelType w:val="singleLevel"/>
    <w:tmpl w:val="BE8A4F4C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27">
    <w:nsid w:val="BE923771"/>
    <w:multiLevelType w:val="singleLevel"/>
    <w:tmpl w:val="BE92377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8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9">
    <w:nsid w:val="C0915F4F"/>
    <w:multiLevelType w:val="singleLevel"/>
    <w:tmpl w:val="C0915F4F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30">
    <w:nsid w:val="C4E0D24A"/>
    <w:multiLevelType w:val="singleLevel"/>
    <w:tmpl w:val="C4E0D24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1">
    <w:nsid w:val="C8879AEF"/>
    <w:multiLevelType w:val="singleLevel"/>
    <w:tmpl w:val="C8879A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D1EB1714"/>
    <w:multiLevelType w:val="singleLevel"/>
    <w:tmpl w:val="D1EB171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D7D140E4"/>
    <w:multiLevelType w:val="singleLevel"/>
    <w:tmpl w:val="D7D140E4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35">
    <w:nsid w:val="D7F9FE59"/>
    <w:multiLevelType w:val="singleLevel"/>
    <w:tmpl w:val="D7F9FE5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36">
    <w:nsid w:val="DAD3A854"/>
    <w:multiLevelType w:val="singleLevel"/>
    <w:tmpl w:val="DAD3A854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37">
    <w:nsid w:val="DCBA6B53"/>
    <w:multiLevelType w:val="singleLevel"/>
    <w:tmpl w:val="DCBA6B53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38">
    <w:nsid w:val="E093A4B0"/>
    <w:multiLevelType w:val="singleLevel"/>
    <w:tmpl w:val="E093A4B0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9">
    <w:nsid w:val="E504947C"/>
    <w:multiLevelType w:val="singleLevel"/>
    <w:tmpl w:val="E504947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0">
    <w:nsid w:val="E7B27C5B"/>
    <w:multiLevelType w:val="singleLevel"/>
    <w:tmpl w:val="E7B27C5B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41">
    <w:nsid w:val="F0E89278"/>
    <w:multiLevelType w:val="singleLevel"/>
    <w:tmpl w:val="F0E8927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F4B5D9F5"/>
    <w:multiLevelType w:val="singleLevel"/>
    <w:tmpl w:val="F4B5D9F5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43">
    <w:nsid w:val="F689643B"/>
    <w:multiLevelType w:val="singleLevel"/>
    <w:tmpl w:val="F68964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4">
    <w:nsid w:val="F7735DC9"/>
    <w:multiLevelType w:val="singleLevel"/>
    <w:tmpl w:val="F7735DC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5">
    <w:nsid w:val="FEC2EA36"/>
    <w:multiLevelType w:val="singleLevel"/>
    <w:tmpl w:val="FEC2EA3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0248C179"/>
    <w:multiLevelType w:val="singleLevel"/>
    <w:tmpl w:val="0248C17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48">
    <w:nsid w:val="03A63A41"/>
    <w:multiLevelType w:val="singleLevel"/>
    <w:tmpl w:val="03A63A41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49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50">
    <w:nsid w:val="0709FD3E"/>
    <w:multiLevelType w:val="singleLevel"/>
    <w:tmpl w:val="0709FD3E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1">
    <w:nsid w:val="0CEF100B"/>
    <w:multiLevelType w:val="singleLevel"/>
    <w:tmpl w:val="0CEF100B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52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3">
    <w:nsid w:val="0F9F9CCA"/>
    <w:multiLevelType w:val="singleLevel"/>
    <w:tmpl w:val="0F9F9CC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4">
    <w:nsid w:val="12EADF99"/>
    <w:multiLevelType w:val="singleLevel"/>
    <w:tmpl w:val="12EADF99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55">
    <w:nsid w:val="1450273B"/>
    <w:multiLevelType w:val="singleLevel"/>
    <w:tmpl w:val="1450273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6">
    <w:nsid w:val="18F74015"/>
    <w:multiLevelType w:val="singleLevel"/>
    <w:tmpl w:val="18F740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7">
    <w:nsid w:val="1ACDE60F"/>
    <w:multiLevelType w:val="singleLevel"/>
    <w:tmpl w:val="1ACDE60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1BCBBCF0"/>
    <w:multiLevelType w:val="singleLevel"/>
    <w:tmpl w:val="1BCBBCF0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59">
    <w:nsid w:val="1C257C7B"/>
    <w:multiLevelType w:val="singleLevel"/>
    <w:tmpl w:val="1C257C7B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60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1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2">
    <w:nsid w:val="2470EC97"/>
    <w:multiLevelType w:val="singleLevel"/>
    <w:tmpl w:val="2470EC97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63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64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5">
    <w:nsid w:val="2F2D79CE"/>
    <w:multiLevelType w:val="singleLevel"/>
    <w:tmpl w:val="2F2D79CE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66">
    <w:nsid w:val="30A0AC00"/>
    <w:multiLevelType w:val="singleLevel"/>
    <w:tmpl w:val="30A0AC0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7">
    <w:nsid w:val="30FC5B15"/>
    <w:multiLevelType w:val="singleLevel"/>
    <w:tmpl w:val="30FC5B15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68">
    <w:nsid w:val="322D85CA"/>
    <w:multiLevelType w:val="singleLevel"/>
    <w:tmpl w:val="322D85C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9">
    <w:nsid w:val="32A7AF2D"/>
    <w:multiLevelType w:val="singleLevel"/>
    <w:tmpl w:val="32A7AF2D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70">
    <w:nsid w:val="35E83B33"/>
    <w:multiLevelType w:val="singleLevel"/>
    <w:tmpl w:val="35E83B33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1">
    <w:nsid w:val="39A0D9AC"/>
    <w:multiLevelType w:val="singleLevel"/>
    <w:tmpl w:val="39A0D9AC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2">
    <w:nsid w:val="3B8127DF"/>
    <w:multiLevelType w:val="singleLevel"/>
    <w:tmpl w:val="3B8127D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3">
    <w:nsid w:val="40B249F9"/>
    <w:multiLevelType w:val="singleLevel"/>
    <w:tmpl w:val="40B249F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4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5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6">
    <w:nsid w:val="4C3D7A74"/>
    <w:multiLevelType w:val="singleLevel"/>
    <w:tmpl w:val="4C3D7A7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7">
    <w:nsid w:val="4D4DC07F"/>
    <w:multiLevelType w:val="singleLevel"/>
    <w:tmpl w:val="4D4DC07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8">
    <w:nsid w:val="4D94DA66"/>
    <w:multiLevelType w:val="singleLevel"/>
    <w:tmpl w:val="4D94DA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9">
    <w:nsid w:val="58765686"/>
    <w:multiLevelType w:val="singleLevel"/>
    <w:tmpl w:val="58765686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8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1">
    <w:nsid w:val="59EEFD2A"/>
    <w:multiLevelType w:val="singleLevel"/>
    <w:tmpl w:val="59EEFD2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2">
    <w:nsid w:val="5A241D34"/>
    <w:multiLevelType w:val="singleLevel"/>
    <w:tmpl w:val="5A241D3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3">
    <w:nsid w:val="5E29AB5A"/>
    <w:multiLevelType w:val="singleLevel"/>
    <w:tmpl w:val="5E29AB5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4">
    <w:nsid w:val="5FFFB1A7"/>
    <w:multiLevelType w:val="singleLevel"/>
    <w:tmpl w:val="5FFFB1A7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85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6">
    <w:nsid w:val="629F7852"/>
    <w:multiLevelType w:val="singleLevel"/>
    <w:tmpl w:val="629F785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7">
    <w:nsid w:val="65CD0074"/>
    <w:multiLevelType w:val="singleLevel"/>
    <w:tmpl w:val="65CD007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8">
    <w:nsid w:val="68B298F7"/>
    <w:multiLevelType w:val="singleLevel"/>
    <w:tmpl w:val="68B298F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9">
    <w:nsid w:val="700FDCEF"/>
    <w:multiLevelType w:val="singleLevel"/>
    <w:tmpl w:val="700FDC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0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91">
    <w:nsid w:val="74C28B35"/>
    <w:multiLevelType w:val="singleLevel"/>
    <w:tmpl w:val="74C28B3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2">
    <w:nsid w:val="77633216"/>
    <w:multiLevelType w:val="singleLevel"/>
    <w:tmpl w:val="77633216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93">
    <w:nsid w:val="77ECEA79"/>
    <w:multiLevelType w:val="singleLevel"/>
    <w:tmpl w:val="77ECEA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4">
    <w:nsid w:val="79AA4FA4"/>
    <w:multiLevelType w:val="singleLevel"/>
    <w:tmpl w:val="79AA4FA4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95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6">
    <w:nsid w:val="7DEC2089"/>
    <w:multiLevelType w:val="singleLevel"/>
    <w:tmpl w:val="7DEC2089"/>
    <w:lvl w:ilvl="0" w:tentative="0">
      <w:start w:val="9"/>
      <w:numFmt w:val="decimal"/>
      <w:lvlText w:val="%1."/>
      <w:lvlJc w:val="left"/>
      <w:rPr>
        <w:color w:val="3370FF"/>
      </w:rPr>
    </w:lvl>
  </w:abstractNum>
  <w:num w:numId="1">
    <w:abstractNumId w:val="46"/>
  </w:num>
  <w:num w:numId="2">
    <w:abstractNumId w:val="32"/>
  </w:num>
  <w:num w:numId="3">
    <w:abstractNumId w:val="80"/>
  </w:num>
  <w:num w:numId="4">
    <w:abstractNumId w:val="28"/>
  </w:num>
  <w:num w:numId="5">
    <w:abstractNumId w:val="20"/>
  </w:num>
  <w:num w:numId="6">
    <w:abstractNumId w:val="49"/>
  </w:num>
  <w:num w:numId="7">
    <w:abstractNumId w:val="63"/>
  </w:num>
  <w:num w:numId="8">
    <w:abstractNumId w:val="90"/>
  </w:num>
  <w:num w:numId="9">
    <w:abstractNumId w:val="47"/>
  </w:num>
  <w:num w:numId="10">
    <w:abstractNumId w:val="7"/>
  </w:num>
  <w:num w:numId="11">
    <w:abstractNumId w:val="64"/>
  </w:num>
  <w:num w:numId="12">
    <w:abstractNumId w:val="82"/>
  </w:num>
  <w:num w:numId="13">
    <w:abstractNumId w:val="31"/>
  </w:num>
  <w:num w:numId="14">
    <w:abstractNumId w:val="77"/>
  </w:num>
  <w:num w:numId="15">
    <w:abstractNumId w:val="42"/>
  </w:num>
  <w:num w:numId="16">
    <w:abstractNumId w:val="62"/>
  </w:num>
  <w:num w:numId="17">
    <w:abstractNumId w:val="37"/>
  </w:num>
  <w:num w:numId="18">
    <w:abstractNumId w:val="35"/>
  </w:num>
  <w:num w:numId="19">
    <w:abstractNumId w:val="11"/>
  </w:num>
  <w:num w:numId="20">
    <w:abstractNumId w:val="75"/>
  </w:num>
  <w:num w:numId="21">
    <w:abstractNumId w:val="85"/>
  </w:num>
  <w:num w:numId="22">
    <w:abstractNumId w:val="52"/>
  </w:num>
  <w:num w:numId="23">
    <w:abstractNumId w:val="74"/>
  </w:num>
  <w:num w:numId="24">
    <w:abstractNumId w:val="17"/>
  </w:num>
  <w:num w:numId="25">
    <w:abstractNumId w:val="95"/>
  </w:num>
  <w:num w:numId="26">
    <w:abstractNumId w:val="93"/>
  </w:num>
  <w:num w:numId="27">
    <w:abstractNumId w:val="27"/>
  </w:num>
  <w:num w:numId="28">
    <w:abstractNumId w:val="86"/>
  </w:num>
  <w:num w:numId="29">
    <w:abstractNumId w:val="8"/>
  </w:num>
  <w:num w:numId="30">
    <w:abstractNumId w:val="71"/>
  </w:num>
  <w:num w:numId="31">
    <w:abstractNumId w:val="3"/>
  </w:num>
  <w:num w:numId="32">
    <w:abstractNumId w:val="79"/>
  </w:num>
  <w:num w:numId="33">
    <w:abstractNumId w:val="96"/>
  </w:num>
  <w:num w:numId="34">
    <w:abstractNumId w:val="1"/>
  </w:num>
  <w:num w:numId="35">
    <w:abstractNumId w:val="61"/>
  </w:num>
  <w:num w:numId="36">
    <w:abstractNumId w:val="78"/>
  </w:num>
  <w:num w:numId="37">
    <w:abstractNumId w:val="44"/>
  </w:num>
  <w:num w:numId="38">
    <w:abstractNumId w:val="38"/>
  </w:num>
  <w:num w:numId="39">
    <w:abstractNumId w:val="67"/>
  </w:num>
  <w:num w:numId="40">
    <w:abstractNumId w:val="94"/>
  </w:num>
  <w:num w:numId="41">
    <w:abstractNumId w:val="23"/>
  </w:num>
  <w:num w:numId="42">
    <w:abstractNumId w:val="5"/>
  </w:num>
  <w:num w:numId="43">
    <w:abstractNumId w:val="22"/>
  </w:num>
  <w:num w:numId="44">
    <w:abstractNumId w:val="83"/>
  </w:num>
  <w:num w:numId="45">
    <w:abstractNumId w:val="2"/>
  </w:num>
  <w:num w:numId="46">
    <w:abstractNumId w:val="57"/>
  </w:num>
  <w:num w:numId="47">
    <w:abstractNumId w:val="4"/>
  </w:num>
  <w:num w:numId="48">
    <w:abstractNumId w:val="84"/>
  </w:num>
  <w:num w:numId="49">
    <w:abstractNumId w:val="91"/>
  </w:num>
  <w:num w:numId="50">
    <w:abstractNumId w:val="76"/>
  </w:num>
  <w:num w:numId="51">
    <w:abstractNumId w:val="68"/>
  </w:num>
  <w:num w:numId="52">
    <w:abstractNumId w:val="87"/>
  </w:num>
  <w:num w:numId="53">
    <w:abstractNumId w:val="50"/>
  </w:num>
  <w:num w:numId="54">
    <w:abstractNumId w:val="51"/>
  </w:num>
  <w:num w:numId="55">
    <w:abstractNumId w:val="34"/>
  </w:num>
  <w:num w:numId="56">
    <w:abstractNumId w:val="69"/>
  </w:num>
  <w:num w:numId="57">
    <w:abstractNumId w:val="59"/>
  </w:num>
  <w:num w:numId="58">
    <w:abstractNumId w:val="41"/>
  </w:num>
  <w:num w:numId="59">
    <w:abstractNumId w:val="60"/>
  </w:num>
  <w:num w:numId="60">
    <w:abstractNumId w:val="19"/>
  </w:num>
  <w:num w:numId="61">
    <w:abstractNumId w:val="73"/>
  </w:num>
  <w:num w:numId="62">
    <w:abstractNumId w:val="53"/>
  </w:num>
  <w:num w:numId="63">
    <w:abstractNumId w:val="70"/>
  </w:num>
  <w:num w:numId="64">
    <w:abstractNumId w:val="48"/>
  </w:num>
  <w:num w:numId="65">
    <w:abstractNumId w:val="29"/>
  </w:num>
  <w:num w:numId="66">
    <w:abstractNumId w:val="54"/>
  </w:num>
  <w:num w:numId="67">
    <w:abstractNumId w:val="18"/>
  </w:num>
  <w:num w:numId="68">
    <w:abstractNumId w:val="72"/>
  </w:num>
  <w:num w:numId="69">
    <w:abstractNumId w:val="14"/>
  </w:num>
  <w:num w:numId="70">
    <w:abstractNumId w:val="43"/>
  </w:num>
  <w:num w:numId="71">
    <w:abstractNumId w:val="66"/>
  </w:num>
  <w:num w:numId="72">
    <w:abstractNumId w:val="45"/>
  </w:num>
  <w:num w:numId="73">
    <w:abstractNumId w:val="56"/>
  </w:num>
  <w:num w:numId="74">
    <w:abstractNumId w:val="89"/>
  </w:num>
  <w:num w:numId="75">
    <w:abstractNumId w:val="39"/>
  </w:num>
  <w:num w:numId="76">
    <w:abstractNumId w:val="30"/>
  </w:num>
  <w:num w:numId="77">
    <w:abstractNumId w:val="13"/>
  </w:num>
  <w:num w:numId="78">
    <w:abstractNumId w:val="92"/>
  </w:num>
  <w:num w:numId="79">
    <w:abstractNumId w:val="36"/>
  </w:num>
  <w:num w:numId="80">
    <w:abstractNumId w:val="21"/>
  </w:num>
  <w:num w:numId="81">
    <w:abstractNumId w:val="65"/>
  </w:num>
  <w:num w:numId="82">
    <w:abstractNumId w:val="40"/>
  </w:num>
  <w:num w:numId="83">
    <w:abstractNumId w:val="10"/>
  </w:num>
  <w:num w:numId="84">
    <w:abstractNumId w:val="81"/>
  </w:num>
  <w:num w:numId="85">
    <w:abstractNumId w:val="25"/>
  </w:num>
  <w:num w:numId="86">
    <w:abstractNumId w:val="16"/>
  </w:num>
  <w:num w:numId="87">
    <w:abstractNumId w:val="9"/>
  </w:num>
  <w:num w:numId="88">
    <w:abstractNumId w:val="12"/>
  </w:num>
  <w:num w:numId="89">
    <w:abstractNumId w:val="15"/>
  </w:num>
  <w:num w:numId="90">
    <w:abstractNumId w:val="6"/>
  </w:num>
  <w:num w:numId="91">
    <w:abstractNumId w:val="58"/>
  </w:num>
  <w:num w:numId="92">
    <w:abstractNumId w:val="26"/>
  </w:num>
  <w:num w:numId="93">
    <w:abstractNumId w:val="55"/>
  </w:num>
  <w:num w:numId="94">
    <w:abstractNumId w:val="33"/>
  </w:num>
  <w:num w:numId="95">
    <w:abstractNumId w:val="88"/>
  </w:num>
  <w:num w:numId="96">
    <w:abstractNumId w:val="0"/>
  </w:num>
  <w:num w:numId="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2F33"/>
    <w:rsid w:val="310C154D"/>
    <w:rsid w:val="45BC1367"/>
    <w:rsid w:val="57A10134"/>
    <w:rsid w:val="694A1418"/>
    <w:rsid w:val="732D6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2175</Words>
  <Characters>3231</Characters>
  <TotalTime>41</TotalTime>
  <ScaleCrop>false</ScaleCrop>
  <LinksUpToDate>false</LinksUpToDate>
  <CharactersWithSpaces>3949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2026-05-14T15:07:00Z</dcterms:created>
  <dc:creator>Apache POI</dc:creator>
  <cp:lastModifiedBy>李建明</cp:lastModifiedBy>
  <dcterms:modified xsi:type="dcterms:W3CDTF">2026-05-15T10:58:46Z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eyJoZGlkIjoiZGUwNGFkZjIyZDQ1OTIwZDhhNDhlY2E3YTg4ODlhMTYiLCJ1c2VySWQiOiIzMDIwODI1ODcifQ==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B179EAA6344943409FCD9BBE57527757_13</vt:lpwstr>
  </property>
</Properties>
</file>